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041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3"/>
        <w:gridCol w:w="2008"/>
        <w:gridCol w:w="3809"/>
        <w:gridCol w:w="2630"/>
      </w:tblGrid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mallCaps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sz w:val="24"/>
                <w:szCs w:val="24"/>
              </w:rPr>
              <w:t>Wk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mallCaps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sz w:val="24"/>
                <w:szCs w:val="24"/>
              </w:rPr>
              <w:t>Date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mallCaps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sz w:val="24"/>
                <w:szCs w:val="24"/>
              </w:rPr>
              <w:t>Services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mallCaps/>
                <w:sz w:val="24"/>
                <w:szCs w:val="24"/>
              </w:rPr>
            </w:pPr>
            <w:r>
              <w:rPr>
                <w:rFonts w:cs="Arial" w:ascii="Arial" w:hAnsi="Arial"/>
                <w:b/>
                <w:smallCaps/>
                <w:sz w:val="24"/>
                <w:szCs w:val="24"/>
              </w:rPr>
              <w:t>Readings</w:t>
            </w:r>
          </w:p>
        </w:tc>
      </w:tr>
      <w:tr>
        <w:trPr/>
        <w:tc>
          <w:tcPr>
            <w:tcW w:w="593" w:type="dxa"/>
            <w:tcBorders/>
            <w:shd w:color="auto" w:fill="E2EFD9" w:themeFill="accent6" w:themeFillTint="33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1/4</w:t>
            </w:r>
          </w:p>
        </w:tc>
        <w:tc>
          <w:tcPr>
            <w:tcW w:w="2008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809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The 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of Easter  </w:t>
            </w:r>
            <w:r>
              <w:rPr>
                <w:rFonts w:cs="Arial" w:ascii="Arial" w:hAnsi="Arial"/>
                <w:sz w:val="24"/>
                <w:szCs w:val="24"/>
              </w:rPr>
              <w:t>(White)</w:t>
            </w:r>
          </w:p>
        </w:tc>
        <w:tc>
          <w:tcPr>
            <w:tcW w:w="2630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E2EFD9" w:themeFill="accent6" w:themeFillTint="33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09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Holy Communion, Steep</w:t>
            </w:r>
          </w:p>
        </w:tc>
        <w:tc>
          <w:tcPr>
            <w:tcW w:w="2630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E2EFD9" w:themeFill="accent6" w:themeFillTint="33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10am</w:t>
            </w:r>
          </w:p>
        </w:tc>
        <w:tc>
          <w:tcPr>
            <w:tcW w:w="3809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The TenAM, Steep, with baptism (Tamsin Jeckell)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Banns (1) Elliott/Dillamore</w:t>
            </w:r>
          </w:p>
        </w:tc>
        <w:tc>
          <w:tcPr>
            <w:tcW w:w="2630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E2EFD9" w:themeFill="accent6" w:themeFillTint="33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11am </w:t>
            </w:r>
          </w:p>
        </w:tc>
        <w:tc>
          <w:tcPr>
            <w:tcW w:w="3809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Parish Communion, High Cross, with baptism (Mr &amp; Mrs Rogers, Stroud)</w:t>
            </w:r>
          </w:p>
        </w:tc>
        <w:tc>
          <w:tcPr>
            <w:tcW w:w="2630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E2EFD9" w:themeFill="accent6" w:themeFillTint="33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E2EFD9" w:themeFill="accent6" w:themeFillTint="33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08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11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May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5pm</w:t>
            </w:r>
          </w:p>
        </w:tc>
        <w:tc>
          <w:tcPr>
            <w:tcW w:w="3809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The FivePM, Froxfield Green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E2EFD9" w:themeFill="accent6" w:themeFillTint="33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E2EFD9" w:themeFill="accent6" w:themeFillTint="33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2/4</w:t>
            </w:r>
          </w:p>
        </w:tc>
        <w:tc>
          <w:tcPr>
            <w:tcW w:w="2008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12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809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4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of Easter </w:t>
            </w:r>
            <w:r>
              <w:rPr>
                <w:rFonts w:cs="Arial" w:ascii="Arial" w:hAnsi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(White)</w:t>
            </w:r>
          </w:p>
        </w:tc>
        <w:tc>
          <w:tcPr>
            <w:tcW w:w="2630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E2EFD9" w:themeFill="accent6" w:themeFillTint="33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8am </w:t>
            </w:r>
          </w:p>
        </w:tc>
        <w:tc>
          <w:tcPr>
            <w:tcW w:w="3809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Holy Communion, Steep</w:t>
            </w:r>
          </w:p>
        </w:tc>
        <w:tc>
          <w:tcPr>
            <w:tcW w:w="2630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E2EFD9" w:themeFill="accent6" w:themeFillTint="33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09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Steep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/>
              <w:t>Banns (2) Elliott/Dillamore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E2EFD9" w:themeFill="accent6" w:themeFillTint="33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3/4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19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5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of Easter  </w:t>
            </w:r>
            <w:r>
              <w:rPr>
                <w:rFonts w:cs="Arial" w:ascii="Arial" w:hAnsi="Arial"/>
                <w:sz w:val="24"/>
                <w:szCs w:val="24"/>
              </w:rPr>
              <w:t>(White)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Stroud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Parish Communion, High Cross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  <w:highlight w:val="yellow"/>
              </w:rPr>
              <w:t>SC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 xml:space="preserve">Acts 11:1-18;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John 13:31-35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25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May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6pm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Stroud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JF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 for the Sunday following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4/4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26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Rogation Sunday/The 6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of Easter  </w:t>
            </w:r>
            <w:r>
              <w:rPr>
                <w:rFonts w:cs="Arial" w:ascii="Arial" w:hAnsi="Arial"/>
                <w:sz w:val="24"/>
                <w:szCs w:val="24"/>
              </w:rPr>
              <w:t>(White)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(said, Common Worship)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/>
              <w:t>Banns (3) Elliott/Dillamore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 xml:space="preserve">Acts 16:9-15;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John 5:1-9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Benefice Service and Farm Walk, Farnfield Farm, Privett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color w:val="00000A"/>
              </w:rPr>
            </w:pPr>
            <w:r>
              <w:rPr>
                <w:rFonts w:cs="Arial" w:ascii="Arial" w:hAnsi="Arial"/>
                <w:color w:val="00000A"/>
                <w:szCs w:val="24"/>
                <w:highlight w:val="yellow"/>
              </w:rPr>
              <w:t>Special provision for Rogation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30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May</w:t>
            </w:r>
            <w:r>
              <w:rPr>
                <w:rFonts w:cs="Arial" w:ascii="Arial" w:hAnsi="Arial"/>
                <w:sz w:val="24"/>
                <w:szCs w:val="24"/>
              </w:rPr>
              <w:t xml:space="preserve"> (Thursday)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Ascension Day </w:t>
            </w:r>
            <w:r>
              <w:rPr>
                <w:rFonts w:cs="Arial" w:ascii="Arial" w:hAnsi="Arial"/>
                <w:sz w:val="24"/>
                <w:szCs w:val="24"/>
              </w:rPr>
              <w:t>(Gold or White)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18"/>
                <w:szCs w:val="24"/>
              </w:rPr>
            </w:pPr>
            <w:r>
              <w:rPr>
                <w:rFonts w:cs="Arial" w:ascii="Arial" w:hAnsi="Arial"/>
                <w:i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Reading and Prayers, Privett Bell Tower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18"/>
                <w:szCs w:val="24"/>
              </w:rPr>
            </w:pPr>
            <w:r>
              <w:rPr>
                <w:rFonts w:cs="Arial" w:ascii="Arial" w:hAnsi="Arial"/>
                <w:i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7pm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Acts 1:1-11;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24:44-end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 xml:space="preserve">1/5 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7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of Easter  </w:t>
            </w:r>
            <w:r>
              <w:rPr>
                <w:rFonts w:cs="Arial" w:ascii="Arial" w:hAnsi="Arial"/>
                <w:sz w:val="24"/>
                <w:szCs w:val="24"/>
              </w:rPr>
              <w:t>(White)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The TenAM, Steep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vMerge w:val="restart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Acts 16:16-34;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John 17:20-end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11am 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High Cross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 xml:space="preserve">SC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cel;  JOpr</w:t>
            </w:r>
          </w:p>
        </w:tc>
        <w:tc>
          <w:tcPr>
            <w:tcW w:w="2630" w:type="dxa"/>
            <w:vMerge w:val="continue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June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5pm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The FivePM, Froxfield Green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 xml:space="preserve">John 14:8-17 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2/5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Day of Pentecost/Whit Sunday </w:t>
            </w:r>
            <w:r>
              <w:rPr>
                <w:rFonts w:cs="Arial" w:ascii="Arial" w:hAnsi="Arial"/>
                <w:sz w:val="24"/>
                <w:szCs w:val="24"/>
              </w:rPr>
              <w:t>(Red)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8am 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Holy Communion, Steep 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Parish Communion, Steep JO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Acts 2:1-21;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John 14:8-17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18"/>
                <w:szCs w:val="24"/>
              </w:rPr>
            </w:pPr>
            <w:r>
              <w:rPr>
                <w:rFonts w:cs="Arial" w:ascii="Arial" w:hAnsi="Arial"/>
                <w:i/>
                <w:sz w:val="18"/>
                <w:szCs w:val="24"/>
              </w:rPr>
              <w:t>Sat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i/>
                <w:sz w:val="24"/>
                <w:szCs w:val="24"/>
              </w:rPr>
              <w:t>15</w:t>
            </w:r>
            <w:r>
              <w:rPr>
                <w:rFonts w:cs="Arial" w:ascii="Arial" w:hAnsi="Arial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i/>
                <w:sz w:val="24"/>
                <w:szCs w:val="24"/>
              </w:rPr>
              <w:t xml:space="preserve"> June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i/>
                <w:sz w:val="24"/>
                <w:szCs w:val="24"/>
              </w:rPr>
              <w:t>4pm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Froxfield Choir June Concert, Holy Trinity, Privett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3/5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16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Trinity Sunday/Patronal Festival, Privett </w:t>
            </w:r>
            <w:r>
              <w:rPr>
                <w:rFonts w:cs="Arial" w:ascii="Arial" w:hAnsi="Arial"/>
                <w:sz w:val="24"/>
                <w:szCs w:val="24"/>
              </w:rPr>
              <w:t>(Gold or White)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18"/>
                <w:szCs w:val="24"/>
              </w:rPr>
            </w:pPr>
            <w:r>
              <w:rPr>
                <w:rFonts w:cs="Arial" w:ascii="Arial" w:hAnsi="Arial"/>
                <w:i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</w:rPr>
              <w:t>8.30am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</w:rPr>
              <w:t>Holy Communion, Stroud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18"/>
                <w:szCs w:val="24"/>
              </w:rPr>
            </w:pPr>
            <w:r>
              <w:rPr>
                <w:rFonts w:cs="Arial" w:ascii="Arial" w:hAnsi="Arial"/>
                <w:i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10.30am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Patronal Festival, Privett (Benefice service)  SC and JOpr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Prov 8:1-4, 22-31;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John 16:12-15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18"/>
                <w:szCs w:val="24"/>
              </w:rPr>
            </w:pPr>
            <w:r>
              <w:rPr>
                <w:rFonts w:cs="Arial" w:ascii="Arial" w:hAnsi="Arial"/>
                <w:i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6pm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Steep Lecture, Steep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18"/>
                <w:szCs w:val="24"/>
              </w:rPr>
            </w:pPr>
            <w:r>
              <w:rPr>
                <w:rFonts w:cs="Arial" w:ascii="Arial" w:hAnsi="Arial"/>
                <w:i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22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June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6pm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Stroud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SC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 for the Sunday following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4/5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1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NO JO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Steep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SC</w:t>
            </w:r>
          </w:p>
        </w:tc>
        <w:tc>
          <w:tcPr>
            <w:tcW w:w="2630" w:type="dxa"/>
            <w:vMerge w:val="restart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Isaiah 65:1-9;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8:26-39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Morning Prayer, Froxfield Green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E Sadler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vMerge w:val="continue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5/5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30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St Peter Patronal Festival/The 2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Trinity/Ember Day </w:t>
            </w:r>
            <w:r>
              <w:rPr>
                <w:rFonts w:cs="Arial" w:ascii="Arial" w:hAnsi="Arial"/>
                <w:sz w:val="24"/>
                <w:szCs w:val="24"/>
              </w:rPr>
              <w:t>(Red)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Patronal Festival Benefice Communion, High Cross </w:t>
            </w:r>
          </w:p>
          <w:p>
            <w:pPr>
              <w:pStyle w:val="Normal"/>
              <w:spacing w:lineRule="auto" w:line="360" w:before="0" w:after="0"/>
              <w:rPr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1 Peter 2.19-end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Matthew 16.13-19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color w:val="FF0000"/>
                <w:sz w:val="20"/>
                <w:szCs w:val="24"/>
                <w:highlight w:val="yellow"/>
              </w:rPr>
              <w:t>St Peter’s readings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1/4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7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The TenAM, Steep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vMerge w:val="restart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Isaiah 66:10-14;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10:1-11, 16-20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11am 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Parish Communion, High Cross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SC</w:t>
            </w:r>
          </w:p>
        </w:tc>
        <w:tc>
          <w:tcPr>
            <w:tcW w:w="2630" w:type="dxa"/>
            <w:vMerge w:val="continue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July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5pm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The FivePM, Froxfield Green</w:t>
            </w:r>
          </w:p>
          <w:p>
            <w:pPr>
              <w:pStyle w:val="Normal"/>
              <w:spacing w:lineRule="auto" w:line="360" w:before="0" w:after="0"/>
              <w:rPr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10:25-37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2/4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14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4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8am 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Steep 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Deut 30:9-14;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10:25-37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3/4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21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5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Holy Communion, Stroud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highlight w:val="yellow"/>
              </w:rPr>
              <w:t xml:space="preserve"> SC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Parish Communion, High Cross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Gen 18:1-10a;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10:38-end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27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July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6pm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Stroud </w:t>
            </w:r>
          </w:p>
          <w:p>
            <w:pPr>
              <w:pStyle w:val="Normal"/>
              <w:spacing w:lineRule="auto" w:line="360" w:before="0" w:after="0"/>
              <w:rPr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 for the Sunday following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4/4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28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6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Parish Communion, Steep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vMerge w:val="restart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Gen 18:20-32;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11:1-13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Morning Prayer, Froxfield Green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tba</w:t>
            </w:r>
          </w:p>
        </w:tc>
        <w:tc>
          <w:tcPr>
            <w:tcW w:w="2630" w:type="dxa"/>
            <w:vMerge w:val="continue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FF00FF"/>
                <w:sz w:val="18"/>
                <w:szCs w:val="24"/>
              </w:rPr>
            </w:pPr>
            <w:r>
              <w:rPr>
                <w:rFonts w:cs="Arial" w:ascii="Arial" w:hAnsi="Arial"/>
                <w:color w:val="FF00FF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FF00FF"/>
                <w:sz w:val="24"/>
                <w:szCs w:val="24"/>
              </w:rPr>
            </w:pPr>
            <w:r>
              <w:rPr>
                <w:rFonts w:cs="Arial" w:ascii="Arial" w:hAnsi="Arial"/>
                <w:color w:val="FF00FF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FF00FF"/>
                <w:sz w:val="24"/>
                <w:szCs w:val="24"/>
              </w:rPr>
            </w:pPr>
            <w:r>
              <w:rPr>
                <w:rFonts w:cs="Arial" w:ascii="Arial" w:hAnsi="Arial"/>
                <w:color w:val="FF00FF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FF00FF"/>
                <w:sz w:val="24"/>
                <w:szCs w:val="24"/>
              </w:rPr>
            </w:pPr>
            <w:r>
              <w:rPr>
                <w:rFonts w:cs="Arial" w:ascii="Arial" w:hAnsi="Arial"/>
                <w:color w:val="FF00FF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1/4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7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SC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11am 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with Blessing of the Bread for Lammas, High Cross 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Eccles 1:2, 12-14, 2:18-23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12:13-21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2/4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11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8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8am 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Steep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SC??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Gen 15:1-6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12:32-40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3/4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18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9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Stroud 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Parish Communion, High Cross</w:t>
            </w:r>
          </w:p>
          <w:p>
            <w:pPr>
              <w:pStyle w:val="Normal"/>
              <w:spacing w:lineRule="auto" w:line="360" w:before="0" w:after="0"/>
              <w:rPr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Jer 23:23-29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12:49-56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4/4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25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10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Steep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vMerge w:val="restart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Isaiah 58:9b-end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13:10-17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Morning Prayer, Froxfield Green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tba</w:t>
            </w:r>
          </w:p>
        </w:tc>
        <w:tc>
          <w:tcPr>
            <w:tcW w:w="2630" w:type="dxa"/>
            <w:vMerge w:val="continue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 xml:space="preserve">1/5 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11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No SC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The TenAM, Steep 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vMerge w:val="restart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Proverbs 25.6-7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14:1, 7-14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11am 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Parish Communion, High Cross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vMerge w:val="continue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2/5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8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12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8am 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Steep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Steep 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Deut 30:15-end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14:25-33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2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14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September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5pm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The FivePM, Froxfield Green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SC??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15:1-10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3/5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15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13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Stroud 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Parish Communion, High Cross</w:t>
            </w:r>
          </w:p>
          <w:p>
            <w:pPr>
              <w:pStyle w:val="Normal"/>
              <w:spacing w:lineRule="auto" w:line="360" w:before="0" w:after="0"/>
              <w:rPr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Exod 32:7-14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15:1-10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4/5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22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14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NO SC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10.30am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Parish Communion, Steep 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>JO</w:t>
            </w:r>
          </w:p>
        </w:tc>
        <w:tc>
          <w:tcPr>
            <w:tcW w:w="2630" w:type="dxa"/>
            <w:vMerge w:val="restart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Amos 8:4-7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16:1-13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11am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Morning Prayer, Froxfield Green</w:t>
            </w:r>
          </w:p>
          <w:p>
            <w:pPr>
              <w:pStyle w:val="Normal"/>
              <w:spacing w:lineRule="auto" w:line="360" w:before="0" w:after="0"/>
              <w:rPr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tba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vMerge w:val="continue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4</w:t>
            </w:r>
            <w:r>
              <w:rPr>
                <w:rFonts w:cs="Arial" w:ascii="Arial" w:hAnsi="Arial"/>
                <w:sz w:val="18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sz w:val="18"/>
                <w:szCs w:val="24"/>
              </w:rPr>
              <w:t xml:space="preserve"> Sat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28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September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6pm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Holy Communion, Stroud </w:t>
            </w:r>
            <w:r>
              <w:rPr>
                <w:rFonts w:cs="Arial" w:ascii="Arial" w:hAnsi="Arial"/>
                <w:sz w:val="24"/>
                <w:szCs w:val="24"/>
                <w:highlight w:val="yellow"/>
              </w:rPr>
              <w:t xml:space="preserve"> JF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From BCP for the Sunday following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  <w:t>5/5</w:t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29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The 15</w:t>
            </w:r>
            <w:r>
              <w:rPr>
                <w:rFonts w:cs="Arial" w:ascii="Arial" w:hAnsi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Sunday after Trinity </w:t>
            </w:r>
            <w:r>
              <w:rPr>
                <w:rFonts w:cs="Arial" w:ascii="Arial" w:hAnsi="Arial"/>
                <w:sz w:val="24"/>
                <w:szCs w:val="24"/>
              </w:rPr>
              <w:t>(Green)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10.30am </w:t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Benefice Communion, Steep</w:t>
            </w:r>
          </w:p>
          <w:p>
            <w:pPr>
              <w:pStyle w:val="Normal"/>
              <w:spacing w:lineRule="auto" w:line="360" w:before="0" w:after="0"/>
              <w:rPr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JO &amp; Guest Preacher ?</w:t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Amos 6:1a, 4-7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  <w:t>Luke 16:19-end</w:t>
            </w:r>
          </w:p>
        </w:tc>
      </w:tr>
      <w:tr>
        <w:trPr/>
        <w:tc>
          <w:tcPr>
            <w:tcW w:w="593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cs="Arial" w:ascii="Arial" w:hAnsi="Arial"/>
                <w:sz w:val="18"/>
                <w:szCs w:val="24"/>
              </w:rPr>
            </w:r>
          </w:p>
        </w:tc>
        <w:tc>
          <w:tcPr>
            <w:tcW w:w="20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0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30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64435199"/>
    </w:sdtPr>
    <w:sdtContent>
      <w:p>
        <w:pPr>
          <w:pStyle w:val="Foo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cs="Calibri" w:cstheme="minorHAnsi"/>
        <w:b/>
        <w:b/>
        <w:sz w:val="24"/>
        <w:szCs w:val="24"/>
      </w:rPr>
    </w:pPr>
    <w:r>
      <w:rPr>
        <w:rFonts w:cs="Calibri" w:cstheme="minorHAnsi"/>
        <w:b/>
        <w:sz w:val="24"/>
        <w:szCs w:val="24"/>
      </w:rPr>
      <w:t>Rota of Services and Readings – Steep &amp; Froxfield with Privett</w:t>
    </w:r>
  </w:p>
  <w:p>
    <w:pPr>
      <w:pStyle w:val="Header"/>
      <w:jc w:val="center"/>
      <w:rPr>
        <w:rFonts w:cs="Calibri" w:cstheme="minorHAnsi"/>
        <w:b/>
        <w:b/>
        <w:sz w:val="24"/>
        <w:szCs w:val="24"/>
      </w:rPr>
    </w:pPr>
    <w:r>
      <w:rPr>
        <w:rFonts w:cs="Calibri" w:cstheme="minorHAnsi"/>
        <w:b/>
        <w:sz w:val="24"/>
        <w:szCs w:val="24"/>
      </w:rPr>
      <w:t>5</w:t>
    </w:r>
    <w:r>
      <w:rPr>
        <w:rFonts w:cs="Calibri" w:cstheme="minorHAnsi"/>
        <w:b/>
        <w:sz w:val="24"/>
        <w:szCs w:val="24"/>
        <w:vertAlign w:val="superscript"/>
      </w:rPr>
      <w:t>th</w:t>
    </w:r>
    <w:r>
      <w:rPr>
        <w:rFonts w:cs="Calibri" w:cstheme="minorHAnsi"/>
        <w:b/>
        <w:sz w:val="24"/>
        <w:szCs w:val="24"/>
      </w:rPr>
      <w:t xml:space="preserve"> May-29</w:t>
    </w:r>
    <w:r>
      <w:rPr>
        <w:rFonts w:cs="Calibri" w:cstheme="minorHAnsi"/>
        <w:b/>
        <w:sz w:val="24"/>
        <w:szCs w:val="24"/>
        <w:vertAlign w:val="superscript"/>
      </w:rPr>
      <w:t>th</w:t>
    </w:r>
    <w:r>
      <w:rPr>
        <w:rFonts w:cs="Calibri" w:cstheme="minorHAnsi"/>
        <w:b/>
        <w:sz w:val="24"/>
        <w:szCs w:val="24"/>
      </w:rPr>
      <w:t xml:space="preserve"> September 2019</w:t>
    </w:r>
  </w:p>
  <w:p>
    <w:pPr>
      <w:pStyle w:val="Header"/>
      <w:jc w:val="center"/>
      <w:rPr/>
    </w:pPr>
    <w:r>
      <w:rPr>
        <w:rFonts w:cs="Calibri" w:cstheme="minorHAnsi"/>
        <w:b/>
        <w:sz w:val="24"/>
        <w:szCs w:val="24"/>
      </w:rPr>
      <w:t>v3 14.5.19 plus JO</w:t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2397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7239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72397"/>
    <w:rPr/>
  </w:style>
  <w:style w:type="character" w:styleId="InternetLink" w:customStyle="1">
    <w:name w:val="Internet Link"/>
    <w:basedOn w:val="DefaultParagraphFont"/>
    <w:uiPriority w:val="99"/>
    <w:semiHidden/>
    <w:unhideWhenUsed/>
    <w:rsid w:val="00f723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72397"/>
    <w:rPr>
      <w:color w:val="954F72" w:themeColor="followed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72397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397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72397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7239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239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723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LibreOffice/5.1.6.2$Linux_X86_64 LibreOffice_project/10m0$Build-2</Application>
  <Pages>5</Pages>
  <Words>788</Words>
  <Characters>4047</Characters>
  <CharactersWithSpaces>4578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2019-05-14T14:51:00Z</dcterms:created>
  <dc:creator>John Owen</dc:creator>
  <dc:description/>
  <dc:language>en-GB</dc:language>
  <cp:lastModifiedBy/>
  <dcterms:modified xsi:type="dcterms:W3CDTF">2019-05-22T15:15:26Z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